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188" w:rsidRDefault="001D6188">
      <w:pPr>
        <w:adjustRightInd w:val="0"/>
        <w:snapToGrid w:val="0"/>
        <w:spacing w:beforeLines="50" w:before="156" w:afterLines="100" w:after="312"/>
        <w:jc w:val="center"/>
        <w:rPr>
          <w:rFonts w:ascii="黑体" w:eastAsia="黑体" w:hAnsi="黑体"/>
          <w:bCs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bCs/>
          <w:sz w:val="36"/>
          <w:szCs w:val="36"/>
        </w:rPr>
        <w:t>武汉学院试卷评阅</w:t>
      </w:r>
      <w:r>
        <w:rPr>
          <w:rFonts w:ascii="黑体" w:eastAsia="黑体" w:hAnsi="黑体"/>
          <w:bCs/>
          <w:sz w:val="36"/>
          <w:szCs w:val="36"/>
        </w:rPr>
        <w:t>审核表</w:t>
      </w:r>
    </w:p>
    <w:p w:rsidR="001D6188" w:rsidRDefault="001D6188">
      <w:pPr>
        <w:ind w:firstLineChars="300" w:firstLine="720"/>
        <w:rPr>
          <w:rFonts w:ascii="仿宋_GB2312" w:eastAsia="仿宋_GB2312" w:hAnsi="仿宋" w:cs="Courier New" w:hint="eastAsia"/>
          <w:sz w:val="24"/>
        </w:rPr>
      </w:pPr>
      <w:r>
        <w:rPr>
          <w:rFonts w:ascii="仿宋_GB2312" w:eastAsia="仿宋_GB2312" w:hAnsi="仿宋" w:cs="Courier New" w:hint="eastAsia"/>
          <w:sz w:val="24"/>
        </w:rPr>
        <w:t>开课院系：                      科目组：                 20  -20  学年第  学期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6"/>
        <w:gridCol w:w="2552"/>
        <w:gridCol w:w="1134"/>
        <w:gridCol w:w="1559"/>
        <w:gridCol w:w="1647"/>
        <w:gridCol w:w="1134"/>
        <w:gridCol w:w="1056"/>
      </w:tblGrid>
      <w:tr w:rsidR="001D6188">
        <w:trPr>
          <w:trHeight w:val="822"/>
          <w:jc w:val="center"/>
        </w:trPr>
        <w:tc>
          <w:tcPr>
            <w:tcW w:w="1146" w:type="dxa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课程</w:t>
            </w:r>
          </w:p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名称</w:t>
            </w:r>
          </w:p>
        </w:tc>
        <w:tc>
          <w:tcPr>
            <w:tcW w:w="2552" w:type="dxa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课程</w:t>
            </w:r>
          </w:p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类型</w:t>
            </w:r>
          </w:p>
        </w:tc>
        <w:tc>
          <w:tcPr>
            <w:tcW w:w="3206" w:type="dxa"/>
            <w:gridSpan w:val="2"/>
            <w:vAlign w:val="center"/>
          </w:tcPr>
          <w:p w:rsidR="001D6188" w:rsidRDefault="001D6188">
            <w:pPr>
              <w:adjustRightInd w:val="0"/>
              <w:snapToGrid w:val="0"/>
              <w:rPr>
                <w:rFonts w:ascii="宋体" w:hAnsi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通识课程(</w:t>
            </w:r>
            <w:r>
              <w:rPr>
                <w:rFonts w:ascii="宋体" w:hAnsi="宋体" w:cs="宋体" w:hint="eastAsia"/>
                <w:sz w:val="22"/>
              </w:rPr>
              <w:t>□必修□选修)</w:t>
            </w:r>
          </w:p>
          <w:p w:rsidR="001D6188" w:rsidRDefault="001D6188">
            <w:pPr>
              <w:adjustRightInd w:val="0"/>
              <w:snapToGrid w:val="0"/>
              <w:rPr>
                <w:rFonts w:ascii="宋体" w:hAnsi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□学科基础课</w:t>
            </w:r>
            <w:r>
              <w:rPr>
                <w:rFonts w:ascii="宋体" w:hAnsi="宋体" w:hint="eastAsia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专业课程</w:t>
            </w:r>
          </w:p>
          <w:p w:rsidR="001D6188" w:rsidRDefault="001D6188">
            <w:pPr>
              <w:adjustRightInd w:val="0"/>
              <w:snapToGrid w:val="0"/>
              <w:rPr>
                <w:rFonts w:ascii="宋体" w:hAnsi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实验实践课程</w:t>
            </w:r>
          </w:p>
        </w:tc>
        <w:tc>
          <w:tcPr>
            <w:tcW w:w="1134" w:type="dxa"/>
            <w:vAlign w:val="center"/>
          </w:tcPr>
          <w:p w:rsidR="001D6188" w:rsidRDefault="001D6188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考核</w:t>
            </w:r>
          </w:p>
          <w:p w:rsidR="001D6188" w:rsidRDefault="001D6188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性质</w:t>
            </w:r>
          </w:p>
        </w:tc>
        <w:tc>
          <w:tcPr>
            <w:tcW w:w="1056" w:type="dxa"/>
            <w:vAlign w:val="center"/>
          </w:tcPr>
          <w:p w:rsidR="001D6188" w:rsidRDefault="001D6188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□考试</w:t>
            </w:r>
          </w:p>
          <w:p w:rsidR="001D6188" w:rsidRDefault="001D6188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□考查</w:t>
            </w:r>
          </w:p>
        </w:tc>
      </w:tr>
      <w:tr w:rsidR="001D6188">
        <w:trPr>
          <w:trHeight w:val="806"/>
          <w:jc w:val="center"/>
        </w:trPr>
        <w:tc>
          <w:tcPr>
            <w:tcW w:w="1146" w:type="dxa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使用</w:t>
            </w:r>
          </w:p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年级</w:t>
            </w:r>
          </w:p>
        </w:tc>
        <w:tc>
          <w:tcPr>
            <w:tcW w:w="2552" w:type="dxa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sz w:val="22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专业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班级</w:t>
            </w:r>
          </w:p>
        </w:tc>
        <w:tc>
          <w:tcPr>
            <w:tcW w:w="3206" w:type="dxa"/>
            <w:gridSpan w:val="2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培养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层次</w:t>
            </w:r>
          </w:p>
        </w:tc>
        <w:tc>
          <w:tcPr>
            <w:tcW w:w="1056" w:type="dxa"/>
            <w:vAlign w:val="center"/>
          </w:tcPr>
          <w:p w:rsidR="001D6188" w:rsidRDefault="001D6188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□本科</w:t>
            </w:r>
          </w:p>
          <w:p w:rsidR="001D6188" w:rsidRDefault="001D6188">
            <w:pPr>
              <w:jc w:val="center"/>
              <w:rPr>
                <w:rFonts w:ascii="宋体" w:hAnsi="宋体" w:cs="Courier New"/>
                <w:sz w:val="22"/>
                <w:u w:val="single"/>
              </w:rPr>
            </w:pPr>
            <w:r>
              <w:rPr>
                <w:rFonts w:ascii="宋体" w:hAnsi="宋体" w:cs="Courier New" w:hint="eastAsia"/>
                <w:sz w:val="22"/>
              </w:rPr>
              <w:t>□专科</w:t>
            </w:r>
          </w:p>
        </w:tc>
      </w:tr>
      <w:tr w:rsidR="001D6188">
        <w:trPr>
          <w:trHeight w:val="644"/>
          <w:jc w:val="center"/>
        </w:trPr>
        <w:tc>
          <w:tcPr>
            <w:tcW w:w="1146" w:type="dxa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评阅</w:t>
            </w:r>
          </w:p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教师</w:t>
            </w:r>
          </w:p>
        </w:tc>
        <w:tc>
          <w:tcPr>
            <w:tcW w:w="6892" w:type="dxa"/>
            <w:gridSpan w:val="4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考核</w:t>
            </w:r>
          </w:p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方式</w:t>
            </w:r>
          </w:p>
        </w:tc>
        <w:tc>
          <w:tcPr>
            <w:tcW w:w="1056" w:type="dxa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□闭卷</w:t>
            </w:r>
          </w:p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□开卷</w:t>
            </w:r>
          </w:p>
        </w:tc>
      </w:tr>
      <w:tr w:rsidR="001D6188">
        <w:trPr>
          <w:trHeight w:val="602"/>
          <w:jc w:val="center"/>
        </w:trPr>
        <w:tc>
          <w:tcPr>
            <w:tcW w:w="10228" w:type="dxa"/>
            <w:gridSpan w:val="7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b/>
                <w:sz w:val="22"/>
              </w:rPr>
            </w:pPr>
            <w:r>
              <w:rPr>
                <w:rFonts w:ascii="宋体" w:hAnsi="宋体" w:cs="Courier New" w:hint="eastAsia"/>
                <w:b/>
                <w:sz w:val="22"/>
              </w:rPr>
              <w:t>试卷类考核课程</w:t>
            </w: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 w:val="restart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内  容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规  范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检  查</w:t>
            </w: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审核项目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符合要求</w:t>
            </w: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不符合要求（改进意见）</w:t>
            </w: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严格按照参考答案和评分标准阅卷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卷面只给正分、无负分，“</w:t>
            </w:r>
            <w:r>
              <w:rPr>
                <w:rFonts w:ascii="宋体" w:hAnsi="宋体"/>
                <w:sz w:val="22"/>
              </w:rPr>
              <w:t>0”分有标示，无</w:t>
            </w:r>
            <w:r>
              <w:rPr>
                <w:rFonts w:ascii="宋体" w:hAnsi="宋体" w:hint="eastAsia"/>
                <w:sz w:val="22"/>
              </w:rPr>
              <w:t>“×”、“√”</w:t>
            </w:r>
            <w:r>
              <w:rPr>
                <w:rFonts w:ascii="宋体" w:hAnsi="宋体"/>
                <w:sz w:val="22"/>
              </w:rPr>
              <w:t>符号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各题均有详细给分点，主观题分步骤给分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分值标识正确，无漏判题目，记分、合分无误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大题题首有签名、卷首总分人处有签名，第一份试卷签全名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因错判、漏判修改分处有签名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试卷需其他教师进行审核并签名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trHeight w:val="576"/>
          <w:jc w:val="center"/>
        </w:trPr>
        <w:tc>
          <w:tcPr>
            <w:tcW w:w="10228" w:type="dxa"/>
            <w:gridSpan w:val="7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ascii="宋体" w:hAnsi="宋体" w:hint="eastAsia"/>
                <w:b/>
                <w:sz w:val="22"/>
              </w:rPr>
              <w:t>非试卷类考核课程</w:t>
            </w: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 w:val="restart"/>
            <w:vAlign w:val="center"/>
          </w:tcPr>
          <w:p w:rsidR="001D6188" w:rsidRDefault="001D6188">
            <w:pPr>
              <w:widowControl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内</w:t>
            </w:r>
            <w:r>
              <w:rPr>
                <w:rFonts w:ascii="宋体" w:hAnsi="宋体"/>
                <w:sz w:val="22"/>
              </w:rPr>
              <w:t xml:space="preserve">  容</w:t>
            </w:r>
          </w:p>
          <w:p w:rsidR="001D6188" w:rsidRDefault="001D6188">
            <w:pPr>
              <w:widowControl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规</w:t>
            </w:r>
            <w:r>
              <w:rPr>
                <w:rFonts w:ascii="宋体" w:hAnsi="宋体"/>
                <w:sz w:val="22"/>
              </w:rPr>
              <w:t xml:space="preserve">  范</w:t>
            </w:r>
          </w:p>
          <w:p w:rsidR="001D6188" w:rsidRDefault="001D6188">
            <w:pPr>
              <w:widowControl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检</w:t>
            </w:r>
            <w:r>
              <w:rPr>
                <w:rFonts w:ascii="宋体" w:hAnsi="宋体"/>
                <w:sz w:val="22"/>
              </w:rPr>
              <w:t xml:space="preserve">  查</w:t>
            </w: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审核项目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符合要求</w:t>
            </w: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不符合要求（改进意见）</w:t>
            </w: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1、按照课程考核说明</w:t>
            </w:r>
            <w:r>
              <w:rPr>
                <w:rFonts w:ascii="宋体" w:hAnsi="宋体" w:hint="eastAsia"/>
                <w:sz w:val="22"/>
              </w:rPr>
              <w:t>及审核表</w:t>
            </w:r>
            <w:r>
              <w:rPr>
                <w:rFonts w:ascii="宋体" w:hAnsi="宋体"/>
                <w:sz w:val="22"/>
              </w:rPr>
              <w:t>中的评分要素和标准进行</w:t>
            </w:r>
            <w:r>
              <w:rPr>
                <w:rFonts w:ascii="宋体" w:hAnsi="宋体" w:hint="eastAsia"/>
                <w:sz w:val="22"/>
              </w:rPr>
              <w:t>评阅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2、学生</w:t>
            </w:r>
            <w:r>
              <w:rPr>
                <w:rFonts w:ascii="宋体" w:hAnsi="宋体" w:hint="eastAsia"/>
                <w:sz w:val="22"/>
              </w:rPr>
              <w:t>考核</w:t>
            </w:r>
            <w:r>
              <w:rPr>
                <w:rFonts w:ascii="宋体" w:hAnsi="宋体"/>
                <w:sz w:val="22"/>
              </w:rPr>
              <w:t>成果（论文、实验报告、设计作品</w:t>
            </w:r>
            <w:r>
              <w:rPr>
                <w:rFonts w:ascii="宋体" w:hAnsi="宋体" w:hint="eastAsia"/>
                <w:sz w:val="22"/>
              </w:rPr>
              <w:t>等</w:t>
            </w:r>
            <w:r>
              <w:rPr>
                <w:rFonts w:ascii="宋体" w:hAnsi="宋体"/>
                <w:sz w:val="22"/>
              </w:rPr>
              <w:t>）上，学生与教师信息明确（姓名、学号、签名等）。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3、学生考核成果（论文、实验报告、设计作品等）上，有综合性评价意见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trHeight w:val="475"/>
          <w:jc w:val="center"/>
        </w:trPr>
        <w:tc>
          <w:tcPr>
            <w:tcW w:w="1146" w:type="dxa"/>
            <w:vMerge/>
            <w:vAlign w:val="center"/>
          </w:tcPr>
          <w:p w:rsidR="001D6188" w:rsidRDefault="001D6188">
            <w:pPr>
              <w:widowControl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D6188" w:rsidRDefault="001D6188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4、记分、合分无误</w:t>
            </w:r>
          </w:p>
        </w:tc>
        <w:tc>
          <w:tcPr>
            <w:tcW w:w="1559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837" w:type="dxa"/>
            <w:gridSpan w:val="3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D6188">
        <w:trPr>
          <w:cantSplit/>
          <w:trHeight w:val="1925"/>
          <w:jc w:val="center"/>
        </w:trPr>
        <w:tc>
          <w:tcPr>
            <w:tcW w:w="1146" w:type="dxa"/>
            <w:vAlign w:val="center"/>
          </w:tcPr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审核人</w:t>
            </w:r>
          </w:p>
          <w:p w:rsidR="001D6188" w:rsidRDefault="001D6188">
            <w:pPr>
              <w:jc w:val="center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意见</w:t>
            </w:r>
          </w:p>
        </w:tc>
        <w:tc>
          <w:tcPr>
            <w:tcW w:w="9082" w:type="dxa"/>
            <w:gridSpan w:val="6"/>
            <w:vAlign w:val="center"/>
          </w:tcPr>
          <w:p w:rsidR="001D6188" w:rsidRDefault="001D6188">
            <w:pPr>
              <w:ind w:right="420"/>
              <w:rPr>
                <w:rFonts w:ascii="宋体" w:hAnsi="宋体" w:cs="Courier New"/>
                <w:sz w:val="22"/>
              </w:rPr>
            </w:pPr>
          </w:p>
          <w:p w:rsidR="001D6188" w:rsidRDefault="001D6188">
            <w:pPr>
              <w:ind w:right="420"/>
              <w:rPr>
                <w:rFonts w:ascii="宋体" w:hAnsi="宋体" w:cs="Courier New"/>
                <w:sz w:val="22"/>
              </w:rPr>
            </w:pPr>
          </w:p>
          <w:p w:rsidR="001D6188" w:rsidRDefault="001D6188">
            <w:pPr>
              <w:ind w:firstLineChars="1900" w:firstLine="4180"/>
              <w:rPr>
                <w:rFonts w:ascii="宋体" w:hAnsi="宋体" w:cs="Courier New"/>
                <w:sz w:val="22"/>
              </w:rPr>
            </w:pPr>
          </w:p>
          <w:p w:rsidR="001D6188" w:rsidRDefault="001D6188">
            <w:pPr>
              <w:ind w:firstLineChars="1900" w:firstLine="4180"/>
              <w:rPr>
                <w:rFonts w:ascii="宋体" w:hAnsi="宋体" w:cs="Courier New"/>
                <w:sz w:val="22"/>
              </w:rPr>
            </w:pPr>
            <w:r>
              <w:rPr>
                <w:rFonts w:ascii="宋体" w:hAnsi="宋体" w:cs="Courier New" w:hint="eastAsia"/>
                <w:sz w:val="22"/>
              </w:rPr>
              <w:t>审核人（签字）         年   月   日</w:t>
            </w:r>
          </w:p>
        </w:tc>
      </w:tr>
    </w:tbl>
    <w:p w:rsidR="001D6188" w:rsidRDefault="001D6188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说明：1、基本信息由阅卷教师填写；</w:t>
      </w:r>
    </w:p>
    <w:p w:rsidR="001D6188" w:rsidRDefault="001D6188">
      <w:pPr>
        <w:ind w:firstLineChars="300" w:firstLine="54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</w:t>
      </w: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、内容规范检查中，各项符合要求画“√”，不符合要求的填写具体意见，改进后需再次填写此审核表，所有表格需上</w:t>
      </w:r>
    </w:p>
    <w:p w:rsidR="001D6188" w:rsidRDefault="001D6188">
      <w:pPr>
        <w:ind w:firstLineChars="300" w:firstLine="54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交存档。</w:t>
      </w:r>
    </w:p>
    <w:sectPr w:rsidR="001D6188">
      <w:footerReference w:type="default" r:id="rId7"/>
      <w:pgSz w:w="11906" w:h="16838"/>
      <w:pgMar w:top="720" w:right="720" w:bottom="720" w:left="720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C62" w:rsidRDefault="00CA2C62">
      <w:r>
        <w:separator/>
      </w:r>
    </w:p>
  </w:endnote>
  <w:endnote w:type="continuationSeparator" w:id="0">
    <w:p w:rsidR="00CA2C62" w:rsidRDefault="00CA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188" w:rsidRDefault="005F52F2" w:rsidP="005F52F2">
    <w:pPr>
      <w:pStyle w:val="a4"/>
      <w:ind w:right="360" w:firstLine="360"/>
      <w:jc w:val="center"/>
    </w:pPr>
    <w:r>
      <w:rPr>
        <w:rFonts w:hint="eastAsia"/>
        <w:lang w:eastAsia="zh-CN"/>
      </w:rP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C62" w:rsidRDefault="00CA2C62">
      <w:r>
        <w:separator/>
      </w:r>
    </w:p>
  </w:footnote>
  <w:footnote w:type="continuationSeparator" w:id="0">
    <w:p w:rsidR="00CA2C62" w:rsidRDefault="00CA2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658BA"/>
    <w:multiLevelType w:val="singleLevel"/>
    <w:tmpl w:val="593658BA"/>
    <w:lvl w:ilvl="0">
      <w:start w:val="7"/>
      <w:numFmt w:val="chineseCounting"/>
      <w:suff w:val="nothing"/>
      <w:lvlText w:val="%1、"/>
      <w:lvlJc w:val="left"/>
    </w:lvl>
  </w:abstractNum>
  <w:abstractNum w:abstractNumId="1" w15:restartNumberingAfterBreak="0">
    <w:nsid w:val="5936614E"/>
    <w:multiLevelType w:val="singleLevel"/>
    <w:tmpl w:val="5936614E"/>
    <w:lvl w:ilvl="0">
      <w:start w:val="3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AE3"/>
    <w:rsid w:val="00024121"/>
    <w:rsid w:val="00030085"/>
    <w:rsid w:val="000541AC"/>
    <w:rsid w:val="0006157F"/>
    <w:rsid w:val="0006543B"/>
    <w:rsid w:val="00084E0A"/>
    <w:rsid w:val="000C05DF"/>
    <w:rsid w:val="000E2306"/>
    <w:rsid w:val="00110A76"/>
    <w:rsid w:val="001216CD"/>
    <w:rsid w:val="00124425"/>
    <w:rsid w:val="00141854"/>
    <w:rsid w:val="00157725"/>
    <w:rsid w:val="001660AA"/>
    <w:rsid w:val="001812DE"/>
    <w:rsid w:val="00182215"/>
    <w:rsid w:val="001B636E"/>
    <w:rsid w:val="001C4775"/>
    <w:rsid w:val="001D08B4"/>
    <w:rsid w:val="001D55F2"/>
    <w:rsid w:val="001D56F2"/>
    <w:rsid w:val="001D6188"/>
    <w:rsid w:val="00230E57"/>
    <w:rsid w:val="0023302B"/>
    <w:rsid w:val="00240A21"/>
    <w:rsid w:val="00245D95"/>
    <w:rsid w:val="002535FC"/>
    <w:rsid w:val="0027160E"/>
    <w:rsid w:val="00295620"/>
    <w:rsid w:val="002C77D6"/>
    <w:rsid w:val="002E333D"/>
    <w:rsid w:val="002E3450"/>
    <w:rsid w:val="003157E2"/>
    <w:rsid w:val="00321426"/>
    <w:rsid w:val="00326ABF"/>
    <w:rsid w:val="00340926"/>
    <w:rsid w:val="00340B18"/>
    <w:rsid w:val="00341D99"/>
    <w:rsid w:val="00343FB8"/>
    <w:rsid w:val="00346947"/>
    <w:rsid w:val="0035463E"/>
    <w:rsid w:val="00393A9A"/>
    <w:rsid w:val="003A0E39"/>
    <w:rsid w:val="00412031"/>
    <w:rsid w:val="004153DD"/>
    <w:rsid w:val="0041563C"/>
    <w:rsid w:val="004349D7"/>
    <w:rsid w:val="00446EFB"/>
    <w:rsid w:val="00453C9B"/>
    <w:rsid w:val="004618AB"/>
    <w:rsid w:val="00497EDB"/>
    <w:rsid w:val="004B216E"/>
    <w:rsid w:val="004C2BE4"/>
    <w:rsid w:val="004E00A8"/>
    <w:rsid w:val="004F0C4B"/>
    <w:rsid w:val="00517573"/>
    <w:rsid w:val="005400B5"/>
    <w:rsid w:val="0054641E"/>
    <w:rsid w:val="00555D9C"/>
    <w:rsid w:val="00571374"/>
    <w:rsid w:val="005B4022"/>
    <w:rsid w:val="005B677A"/>
    <w:rsid w:val="005E063B"/>
    <w:rsid w:val="005F0CA0"/>
    <w:rsid w:val="005F2F01"/>
    <w:rsid w:val="005F52F2"/>
    <w:rsid w:val="005F66B4"/>
    <w:rsid w:val="00607430"/>
    <w:rsid w:val="0063470B"/>
    <w:rsid w:val="00634989"/>
    <w:rsid w:val="00634AE7"/>
    <w:rsid w:val="00646EB8"/>
    <w:rsid w:val="0068038A"/>
    <w:rsid w:val="006A346B"/>
    <w:rsid w:val="00700C76"/>
    <w:rsid w:val="0074298F"/>
    <w:rsid w:val="00751385"/>
    <w:rsid w:val="007565A6"/>
    <w:rsid w:val="00771B55"/>
    <w:rsid w:val="007757BF"/>
    <w:rsid w:val="00793231"/>
    <w:rsid w:val="007D70E4"/>
    <w:rsid w:val="007E0079"/>
    <w:rsid w:val="007E6901"/>
    <w:rsid w:val="00821BCE"/>
    <w:rsid w:val="0082271B"/>
    <w:rsid w:val="00826113"/>
    <w:rsid w:val="00827062"/>
    <w:rsid w:val="00830D71"/>
    <w:rsid w:val="00834DD6"/>
    <w:rsid w:val="008638F8"/>
    <w:rsid w:val="008804C7"/>
    <w:rsid w:val="00881AE3"/>
    <w:rsid w:val="008A28D2"/>
    <w:rsid w:val="008D27DF"/>
    <w:rsid w:val="008E5AD1"/>
    <w:rsid w:val="009001DF"/>
    <w:rsid w:val="00902537"/>
    <w:rsid w:val="00905874"/>
    <w:rsid w:val="0092550E"/>
    <w:rsid w:val="009331C3"/>
    <w:rsid w:val="00957F12"/>
    <w:rsid w:val="009707B2"/>
    <w:rsid w:val="009A58B8"/>
    <w:rsid w:val="009C3962"/>
    <w:rsid w:val="009D1633"/>
    <w:rsid w:val="009D2B07"/>
    <w:rsid w:val="00A3358F"/>
    <w:rsid w:val="00A71500"/>
    <w:rsid w:val="00A80B19"/>
    <w:rsid w:val="00A86AAE"/>
    <w:rsid w:val="00A87E00"/>
    <w:rsid w:val="00AF0A4F"/>
    <w:rsid w:val="00B0153D"/>
    <w:rsid w:val="00B034D5"/>
    <w:rsid w:val="00B11C39"/>
    <w:rsid w:val="00B2637C"/>
    <w:rsid w:val="00B354B5"/>
    <w:rsid w:val="00B8043B"/>
    <w:rsid w:val="00B823FD"/>
    <w:rsid w:val="00B8794D"/>
    <w:rsid w:val="00B94A21"/>
    <w:rsid w:val="00BC0BB3"/>
    <w:rsid w:val="00BC23D3"/>
    <w:rsid w:val="00BC6EDF"/>
    <w:rsid w:val="00BE197B"/>
    <w:rsid w:val="00BE6C1E"/>
    <w:rsid w:val="00BE705D"/>
    <w:rsid w:val="00C153E8"/>
    <w:rsid w:val="00C17472"/>
    <w:rsid w:val="00C22D29"/>
    <w:rsid w:val="00C86579"/>
    <w:rsid w:val="00CA2C62"/>
    <w:rsid w:val="00CE7EE2"/>
    <w:rsid w:val="00D0376A"/>
    <w:rsid w:val="00D12C17"/>
    <w:rsid w:val="00D22661"/>
    <w:rsid w:val="00D32806"/>
    <w:rsid w:val="00D55817"/>
    <w:rsid w:val="00D5765A"/>
    <w:rsid w:val="00D65D0F"/>
    <w:rsid w:val="00D71880"/>
    <w:rsid w:val="00D84BF4"/>
    <w:rsid w:val="00DB6EF3"/>
    <w:rsid w:val="00DC1499"/>
    <w:rsid w:val="00DE380D"/>
    <w:rsid w:val="00DF5F46"/>
    <w:rsid w:val="00E072E0"/>
    <w:rsid w:val="00E141B2"/>
    <w:rsid w:val="00E27641"/>
    <w:rsid w:val="00E37C77"/>
    <w:rsid w:val="00EB0CCF"/>
    <w:rsid w:val="00EB4AA2"/>
    <w:rsid w:val="00ED4CF7"/>
    <w:rsid w:val="00EF0B73"/>
    <w:rsid w:val="00F076FC"/>
    <w:rsid w:val="00F319B7"/>
    <w:rsid w:val="00F35CEC"/>
    <w:rsid w:val="00F61C0C"/>
    <w:rsid w:val="00F72BF9"/>
    <w:rsid w:val="00F86349"/>
    <w:rsid w:val="00F92FDB"/>
    <w:rsid w:val="00FF0F62"/>
    <w:rsid w:val="00FF5CEE"/>
    <w:rsid w:val="02233547"/>
    <w:rsid w:val="0AD73FD4"/>
    <w:rsid w:val="15F12886"/>
    <w:rsid w:val="1615589A"/>
    <w:rsid w:val="1BFB6CBC"/>
    <w:rsid w:val="205934D2"/>
    <w:rsid w:val="251D3A82"/>
    <w:rsid w:val="253270A2"/>
    <w:rsid w:val="2EF910C3"/>
    <w:rsid w:val="34EA49DF"/>
    <w:rsid w:val="382449CA"/>
    <w:rsid w:val="487913E8"/>
    <w:rsid w:val="4BB24E1A"/>
    <w:rsid w:val="4EBA0615"/>
    <w:rsid w:val="56C85195"/>
    <w:rsid w:val="585E6CBC"/>
    <w:rsid w:val="59223786"/>
    <w:rsid w:val="5A757E95"/>
    <w:rsid w:val="5C715781"/>
    <w:rsid w:val="60066F62"/>
    <w:rsid w:val="60E316AF"/>
    <w:rsid w:val="62C527E2"/>
    <w:rsid w:val="644333FB"/>
    <w:rsid w:val="6CE24FBE"/>
    <w:rsid w:val="6F604909"/>
    <w:rsid w:val="70361664"/>
    <w:rsid w:val="729D5691"/>
    <w:rsid w:val="7B98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7A6F8361-C0C2-4BCC-905B-AE15AA12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Char">
    <w:name w:val="页脚 Char"/>
    <w:link w:val="a4"/>
    <w:uiPriority w:val="99"/>
    <w:qFormat/>
    <w:rPr>
      <w:sz w:val="18"/>
      <w:szCs w:val="18"/>
    </w:rPr>
  </w:style>
  <w:style w:type="character" w:customStyle="1" w:styleId="Char0">
    <w:name w:val="日期 Char"/>
    <w:link w:val="a5"/>
    <w:uiPriority w:val="99"/>
    <w:semiHidden/>
    <w:rPr>
      <w:rFonts w:ascii="Times New Roman" w:hAnsi="Times New Roman"/>
      <w:kern w:val="2"/>
      <w:sz w:val="21"/>
      <w:szCs w:val="24"/>
    </w:rPr>
  </w:style>
  <w:style w:type="character" w:customStyle="1" w:styleId="Char1">
    <w:name w:val="正文文本 Char"/>
    <w:link w:val="a6"/>
    <w:qFormat/>
    <w:rPr>
      <w:rFonts w:ascii="宋体" w:eastAsia="宋体" w:hAnsi="Times New Roman" w:cs="Times New Roman"/>
      <w:bCs/>
      <w:sz w:val="28"/>
      <w:szCs w:val="24"/>
    </w:rPr>
  </w:style>
  <w:style w:type="character" w:customStyle="1" w:styleId="Char2">
    <w:name w:val="页眉 Char"/>
    <w:link w:val="a7"/>
    <w:uiPriority w:val="99"/>
    <w:qFormat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纯文本 Char"/>
    <w:link w:val="a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正文文本缩进 Char"/>
    <w:link w:val="aa"/>
    <w:qFormat/>
    <w:rPr>
      <w:rFonts w:ascii="Times New Roman" w:eastAsia="宋体" w:hAnsi="Times New Roman" w:cs="Times New Roman"/>
      <w:sz w:val="24"/>
      <w:szCs w:val="24"/>
    </w:rPr>
  </w:style>
  <w:style w:type="paragraph" w:styleId="aa">
    <w:name w:val="Body Text Indent"/>
    <w:basedOn w:val="a"/>
    <w:link w:val="Char5"/>
    <w:qFormat/>
    <w:pPr>
      <w:adjustRightInd w:val="0"/>
      <w:snapToGrid w:val="0"/>
      <w:spacing w:line="460" w:lineRule="atLeast"/>
      <w:ind w:firstLineChars="192" w:firstLine="461"/>
    </w:pPr>
    <w:rPr>
      <w:kern w:val="0"/>
      <w:sz w:val="24"/>
      <w:lang w:val="x-none" w:eastAsia="x-none"/>
    </w:rPr>
  </w:style>
  <w:style w:type="paragraph" w:styleId="a6">
    <w:name w:val="Body Text"/>
    <w:basedOn w:val="a"/>
    <w:link w:val="Char1"/>
    <w:qFormat/>
    <w:pPr>
      <w:adjustRightInd w:val="0"/>
      <w:snapToGrid w:val="0"/>
      <w:spacing w:line="500" w:lineRule="atLeast"/>
    </w:pPr>
    <w:rPr>
      <w:rFonts w:ascii="宋体"/>
      <w:bCs/>
      <w:kern w:val="0"/>
      <w:sz w:val="28"/>
      <w:lang w:val="x-none" w:eastAsia="x-none"/>
    </w:rPr>
  </w:style>
  <w:style w:type="paragraph" w:styleId="a9">
    <w:name w:val="Plain Text"/>
    <w:basedOn w:val="a"/>
    <w:link w:val="Char4"/>
    <w:rPr>
      <w:rFonts w:ascii="宋体" w:hAnsi="Courier New"/>
      <w:szCs w:val="21"/>
      <w:lang w:val="x-none" w:eastAsia="x-none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5">
    <w:name w:val="Date"/>
    <w:basedOn w:val="a"/>
    <w:next w:val="a"/>
    <w:link w:val="Char0"/>
    <w:uiPriority w:val="99"/>
    <w:unhideWhenUsed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8">
    <w:name w:val="Balloon Text"/>
    <w:basedOn w:val="a"/>
    <w:link w:val="Char3"/>
    <w:uiPriority w:val="99"/>
    <w:unhideWhenUsed/>
    <w:qFormat/>
    <w:rPr>
      <w:kern w:val="0"/>
      <w:sz w:val="18"/>
      <w:szCs w:val="18"/>
      <w:lang w:val="x-none" w:eastAsia="x-none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/>
      <w:szCs w:val="22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ylmfeng.com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cp:lastModifiedBy>赵 小光</cp:lastModifiedBy>
  <cp:revision>2</cp:revision>
  <dcterms:created xsi:type="dcterms:W3CDTF">2018-10-12T02:23:00Z</dcterms:created>
  <dcterms:modified xsi:type="dcterms:W3CDTF">2018-10-12T02:23:00Z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